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253A7" w:rsidRDefault="00166F74" w:rsidP="007253A7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253A7">
              <w:rPr>
                <w:b/>
                <w:sz w:val="28"/>
                <w:szCs w:val="28"/>
              </w:rPr>
              <w:t>ВІДОКРЕМЛЕНИЙ ПІДРОЗДІЛ №</w:t>
            </w:r>
            <w:r w:rsidR="007253A7" w:rsidRPr="007253A7">
              <w:rPr>
                <w:b/>
                <w:sz w:val="28"/>
                <w:szCs w:val="28"/>
                <w:lang w:val="uk-UA"/>
              </w:rPr>
              <w:t>4</w:t>
            </w:r>
            <w:r w:rsidRPr="007253A7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983"/>
            </w:tblGrid>
            <w:tr w:rsidR="007253A7" w:rsidRPr="007253A7" w:rsidTr="007253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3A7" w:rsidRPr="007253A7" w:rsidRDefault="007253A7" w:rsidP="0072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A7" w:rsidRPr="007253A7" w:rsidRDefault="007253A7" w:rsidP="0072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53A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21037 ВІННИЦЬКА ОБЛАСТЬ, ВІННИЦЯ, МІСТО ВІННИЦЯ, ПИРОГОВА, буд.51, оф.(кв.)2 </w:t>
                  </w:r>
                </w:p>
              </w:tc>
            </w:tr>
          </w:tbl>
          <w:p w:rsidR="00CC7C11" w:rsidRPr="007253A7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7253A7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253A7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7253A7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253A7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7253A7">
              <w:rPr>
                <w:b/>
                <w:sz w:val="28"/>
                <w:szCs w:val="28"/>
              </w:rPr>
              <w:t>Віталій</w:t>
            </w:r>
            <w:proofErr w:type="spellEnd"/>
            <w:r w:rsidRPr="00725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53A7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253A7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253A7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253A7" w:rsidRDefault="007253A7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253A7">
              <w:rPr>
                <w:b/>
                <w:color w:val="000000"/>
                <w:sz w:val="28"/>
                <w:szCs w:val="28"/>
                <w:lang w:val="uk-UA"/>
              </w:rPr>
              <w:t>22.08.2014</w:t>
            </w:r>
            <w:r w:rsidR="00F56898" w:rsidRPr="007253A7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7253A7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7253A7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7253A7" w:rsidRDefault="007253A7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5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41000871</w:t>
                  </w:r>
                </w:p>
              </w:tc>
            </w:tr>
          </w:tbl>
          <w:p w:rsidR="00CC7C11" w:rsidRPr="007253A7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53A7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5F00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2018-11-24T21:07:00Z</dcterms:modified>
</cp:coreProperties>
</file>